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7F" w:rsidRDefault="005F387F" w:rsidP="005F387F">
      <w:pPr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cstheme="majorBidi"/>
          <w:b/>
          <w:bCs/>
          <w:szCs w:val="24"/>
        </w:rPr>
        <w:t>1. Расскажите немного о себе: фамилия, имя, отчество, группа, контактный телефон _____________________________________________________________________________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2. Воспроизведите пропущенную строчку из Гимна Кемеровской области: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Где города по берегам реки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Тепла и света создают запасы,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Рабочую мелодию Кузбасса.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3. Кто автор слов Гимна Кемеровской области? 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А) Игорь Киселев  Б) Евгений Лугов  В) Сергей Михалков  Г) Геннадий Юров</w:t>
      </w:r>
    </w:p>
    <w:p w:rsidR="005F387F" w:rsidRDefault="005F387F" w:rsidP="005F387F">
      <w:pPr>
        <w:jc w:val="both"/>
        <w:rPr>
          <w:szCs w:val="24"/>
        </w:rPr>
      </w:pPr>
      <w:r>
        <w:rPr>
          <w:b/>
          <w:bCs/>
          <w:szCs w:val="24"/>
        </w:rPr>
        <w:t xml:space="preserve">4. Данный вопрос о двух великих поэтах Владимирах. </w:t>
      </w:r>
      <w:r>
        <w:rPr>
          <w:szCs w:val="24"/>
        </w:rPr>
        <w:t xml:space="preserve">Один Владимир посвятил Новокузнецку строки «Я знаю </w:t>
      </w:r>
      <w:proofErr w:type="gramStart"/>
      <w:r>
        <w:rPr>
          <w:szCs w:val="24"/>
        </w:rPr>
        <w:t>город</w:t>
      </w:r>
      <w:proofErr w:type="gramEnd"/>
      <w:r>
        <w:rPr>
          <w:szCs w:val="24"/>
        </w:rPr>
        <w:t xml:space="preserve"> будет, я знаю саду </w:t>
      </w:r>
      <w:proofErr w:type="spellStart"/>
      <w:r>
        <w:rPr>
          <w:szCs w:val="24"/>
        </w:rPr>
        <w:t>цвесть</w:t>
      </w:r>
      <w:proofErr w:type="spellEnd"/>
      <w:r>
        <w:rPr>
          <w:szCs w:val="24"/>
        </w:rPr>
        <w:t>, когда такие люди в стране советской есть!». Другой Владимир 7 февраля 1973 года встретился в Новокузнецке с работниками Кузнецкого металлургического комбината. 25 июля 2002 года в годовщину смерти поэта на здании профкома предприятия была открыта мемориальная доска, рассказывающая об этом событии. Назовите обоих поэтов. _____________________________________________________________________________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softHyphen/>
        <w:t>5</w:t>
      </w:r>
      <w:r>
        <w:rPr>
          <w:rFonts w:cstheme="majorBidi"/>
          <w:b/>
          <w:bCs/>
          <w:szCs w:val="24"/>
        </w:rPr>
        <w:t xml:space="preserve">. Литературно-мемориальный музей в </w:t>
      </w:r>
      <w:proofErr w:type="gramStart"/>
      <w:r>
        <w:rPr>
          <w:rFonts w:cstheme="majorBidi"/>
          <w:b/>
          <w:bCs/>
          <w:szCs w:val="24"/>
        </w:rPr>
        <w:t>Новокузнецке</w:t>
      </w:r>
      <w:proofErr w:type="gramEnd"/>
      <w:r>
        <w:rPr>
          <w:rFonts w:cstheme="majorBidi"/>
          <w:b/>
          <w:bCs/>
          <w:szCs w:val="24"/>
        </w:rPr>
        <w:t xml:space="preserve"> какого русского писателя по инициативе губернатора Кемеровской области Амана Тулеева включен в «Золотое кольцо Кузбасса»?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6. Кому из героев Великой Отечественной воны, родившихся в Кузбассе, посвящена книга Георгия Николаевича Фролова?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 xml:space="preserve">А) </w:t>
      </w:r>
      <w:proofErr w:type="spellStart"/>
      <w:r>
        <w:rPr>
          <w:szCs w:val="24"/>
        </w:rPr>
        <w:t>Сарыгину</w:t>
      </w:r>
      <w:proofErr w:type="spellEnd"/>
      <w:r>
        <w:rPr>
          <w:szCs w:val="24"/>
        </w:rPr>
        <w:t xml:space="preserve"> Александру  Б) Волошиной Вере  В) </w:t>
      </w:r>
      <w:proofErr w:type="spellStart"/>
      <w:r>
        <w:rPr>
          <w:szCs w:val="24"/>
        </w:rPr>
        <w:t>Павлюченко</w:t>
      </w:r>
      <w:proofErr w:type="spellEnd"/>
      <w:r>
        <w:rPr>
          <w:szCs w:val="24"/>
        </w:rPr>
        <w:t xml:space="preserve"> Людмиле  Г) Космодемьянской Зое   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7. Здесь зашифрованы названия книг, в них пропущены все гласные. Угадайте названия книг и напишите их авторов – кузбасских писателей – лауреатов государственных литературных премий.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ПМТЬ _____________________________________________________________________________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ЗМЛКЗНЦК _____________________________________________________________________________</w:t>
      </w:r>
    </w:p>
    <w:p w:rsidR="005F387F" w:rsidRDefault="005F387F" w:rsidP="005F387F">
      <w:pPr>
        <w:jc w:val="both"/>
        <w:rPr>
          <w:szCs w:val="24"/>
        </w:rPr>
      </w:pPr>
      <w:r>
        <w:rPr>
          <w:szCs w:val="24"/>
        </w:rPr>
        <w:t>СДЬМНБ _____________________________________________________________________________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8. Перечислите известных Вам писателей и поэтов, родившихся в Кузбассе.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F387F" w:rsidRDefault="005F387F" w:rsidP="005F387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F387F" w:rsidRDefault="005F387F" w:rsidP="005F387F">
      <w:r>
        <w:rPr>
          <w:b/>
          <w:bCs/>
          <w:szCs w:val="24"/>
        </w:rPr>
        <w:t>_____________________________________________________________________________</w:t>
      </w:r>
    </w:p>
    <w:p w:rsidR="005F387F" w:rsidRDefault="005F387F" w:rsidP="005F387F"/>
    <w:p w:rsidR="005F387F" w:rsidRDefault="005F387F" w:rsidP="005F387F"/>
    <w:p w:rsidR="00AF5D2B" w:rsidRDefault="005F387F"/>
    <w:sectPr w:rsidR="00AF5D2B" w:rsidSect="001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7F"/>
    <w:rsid w:val="001707F7"/>
    <w:rsid w:val="003C0D80"/>
    <w:rsid w:val="00517432"/>
    <w:rsid w:val="005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kuzstu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ban.lib</dc:creator>
  <cp:keywords/>
  <dc:description/>
  <cp:lastModifiedBy>ban.lib</cp:lastModifiedBy>
  <cp:revision>1</cp:revision>
  <dcterms:created xsi:type="dcterms:W3CDTF">2018-09-20T07:51:00Z</dcterms:created>
  <dcterms:modified xsi:type="dcterms:W3CDTF">2018-09-20T07:51:00Z</dcterms:modified>
</cp:coreProperties>
</file>